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5" w:rsidRPr="00835AB5" w:rsidRDefault="00E57549" w:rsidP="00835AB5">
      <w:pPr>
        <w:tabs>
          <w:tab w:val="left" w:pos="709"/>
        </w:tabs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6"/>
          <w:szCs w:val="26"/>
        </w:rPr>
      </w:pPr>
      <w:r w:rsidRPr="00835AB5">
        <w:rPr>
          <w:b/>
          <w:bCs/>
          <w:color w:val="000000"/>
          <w:sz w:val="26"/>
          <w:szCs w:val="26"/>
        </w:rPr>
        <w:t>УВАЖАЕМЫЕ ГРАЖДАНЕ!</w:t>
      </w:r>
    </w:p>
    <w:p w:rsidR="004772E5" w:rsidRP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 w:val="16"/>
          <w:szCs w:val="16"/>
        </w:rPr>
      </w:pPr>
    </w:p>
    <w:p w:rsidR="00DA191C" w:rsidRP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6"/>
          <w:szCs w:val="26"/>
        </w:rPr>
      </w:pPr>
      <w:r w:rsidRPr="00835AB5">
        <w:rPr>
          <w:b/>
          <w:bCs/>
          <w:color w:val="000000"/>
          <w:sz w:val="26"/>
          <w:szCs w:val="26"/>
        </w:rPr>
        <w:t>На территории Ярославской области участились случаи мошенничества. Если Вам звонят или к Вам приходят незнакомые люди, БУДЬТЕ БДИТЕЛЬ</w:t>
      </w:r>
      <w:r w:rsidR="00DA191C" w:rsidRPr="00835AB5">
        <w:rPr>
          <w:b/>
          <w:bCs/>
          <w:color w:val="000000"/>
          <w:sz w:val="26"/>
          <w:szCs w:val="26"/>
        </w:rPr>
        <w:t>НЫ, возможно, это МОШЕННИКИ!</w:t>
      </w:r>
    </w:p>
    <w:p w:rsidR="004772E5" w:rsidRP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835AB5">
        <w:rPr>
          <w:b/>
          <w:bCs/>
          <w:color w:val="000000"/>
          <w:sz w:val="26"/>
          <w:szCs w:val="26"/>
        </w:rPr>
        <w:t>Вот ситуации, которые должны Вас насторожить: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</w:t>
      </w:r>
      <w:r w:rsidR="00E57549" w:rsidRPr="00835AB5">
        <w:rPr>
          <w:color w:val="000000"/>
          <w:sz w:val="26"/>
          <w:szCs w:val="26"/>
        </w:rPr>
        <w:t xml:space="preserve">цию о номере банковской карты, </w:t>
      </w:r>
      <w:r w:rsidRPr="00835AB5">
        <w:rPr>
          <w:color w:val="000000"/>
          <w:sz w:val="26"/>
          <w:szCs w:val="26"/>
        </w:rPr>
        <w:t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</w:t>
      </w:r>
      <w:r w:rsidR="00C97F38" w:rsidRPr="00835AB5">
        <w:rPr>
          <w:color w:val="000000"/>
          <w:sz w:val="26"/>
          <w:szCs w:val="26"/>
        </w:rPr>
        <w:t xml:space="preserve">я – </w:t>
      </w:r>
      <w:r w:rsidRPr="00835AB5">
        <w:rPr>
          <w:color w:val="000000"/>
          <w:sz w:val="26"/>
          <w:szCs w:val="26"/>
        </w:rPr>
        <w:t>«в течение 30 минут», «срочно», «если не поторопиться, Вы потеряете деньги».</w:t>
      </w:r>
    </w:p>
    <w:p w:rsidR="00835AB5" w:rsidRDefault="004772E5" w:rsidP="00C37303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b/>
          <w:color w:val="000000"/>
          <w:sz w:val="26"/>
          <w:szCs w:val="26"/>
        </w:rPr>
        <w:t>Помните, что сотрудники банков никогда не будут Вам звонить</w:t>
      </w:r>
      <w:r w:rsidRPr="00835AB5">
        <w:rPr>
          <w:color w:val="000000"/>
          <w:sz w:val="26"/>
          <w:szCs w:val="26"/>
        </w:rPr>
        <w:br/>
      </w:r>
      <w:r w:rsidRPr="00835AB5">
        <w:rPr>
          <w:b/>
          <w:color w:val="000000"/>
          <w:sz w:val="26"/>
          <w:szCs w:val="26"/>
        </w:rPr>
        <w:t>по телефону с целью уточнения номера карты, ПИН-кода, срока окончания действия карты, СМС-</w:t>
      </w:r>
      <w:r w:rsidR="00E57549" w:rsidRPr="00835AB5">
        <w:rPr>
          <w:b/>
          <w:color w:val="000000"/>
          <w:sz w:val="26"/>
          <w:szCs w:val="26"/>
        </w:rPr>
        <w:t xml:space="preserve">паролей банка, логина и пароля </w:t>
      </w:r>
      <w:r w:rsidRPr="00835AB5">
        <w:rPr>
          <w:b/>
          <w:color w:val="000000"/>
          <w:sz w:val="26"/>
          <w:szCs w:val="26"/>
        </w:rPr>
        <w:t>для входа в онлайн-банк, контрольно</w:t>
      </w:r>
      <w:r w:rsidR="00C97F38" w:rsidRPr="00835AB5">
        <w:rPr>
          <w:b/>
          <w:color w:val="000000"/>
          <w:sz w:val="26"/>
          <w:szCs w:val="26"/>
        </w:rPr>
        <w:t xml:space="preserve">й информации (кодового слова), </w:t>
      </w:r>
      <w:r w:rsidRPr="00835AB5">
        <w:rPr>
          <w:b/>
          <w:color w:val="000000"/>
          <w:sz w:val="26"/>
          <w:szCs w:val="26"/>
        </w:rPr>
        <w:t xml:space="preserve">и никогда не требуют совершать каких-либо операций с картой. </w:t>
      </w:r>
      <w:r w:rsidRPr="00835AB5">
        <w:rPr>
          <w:color w:val="000000"/>
          <w:sz w:val="26"/>
          <w:szCs w:val="26"/>
        </w:rPr>
        <w:t>Если собеседник просит Вас назвать хот</w:t>
      </w:r>
      <w:r w:rsidR="00C97F38" w:rsidRPr="00835AB5">
        <w:rPr>
          <w:color w:val="000000"/>
          <w:sz w:val="26"/>
          <w:szCs w:val="26"/>
        </w:rPr>
        <w:t>я бы</w:t>
      </w:r>
      <w:r w:rsidRPr="00835AB5">
        <w:rPr>
          <w:color w:val="000000"/>
          <w:sz w:val="26"/>
          <w:szCs w:val="26"/>
        </w:rPr>
        <w:t xml:space="preserve">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СМС-паролях для подтверждения Интернет-операций. Не доверяйте незнакомцам, даже если они обращаются к Вам по фамилии, имени и отчеству.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 xml:space="preserve">Вам звонят и сообщают, что </w:t>
      </w:r>
      <w:r w:rsidR="00E57549" w:rsidRPr="00835AB5">
        <w:rPr>
          <w:color w:val="000000"/>
          <w:sz w:val="26"/>
          <w:szCs w:val="26"/>
        </w:rPr>
        <w:t xml:space="preserve">родственник или знакомый попал </w:t>
      </w:r>
      <w:r w:rsidRPr="00835AB5">
        <w:rPr>
          <w:color w:val="000000"/>
          <w:sz w:val="26"/>
          <w:szCs w:val="26"/>
        </w:rPr>
        <w:t xml:space="preserve">в полицию и, чтобы избежать уголовной ответственности, необходимо передать взятку. Это МОШЕННИКИ! 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>На сотовый телефон может поступить СМС-сообщение с текстом: «Ваша банковская карта заблокиров</w:t>
      </w:r>
      <w:r w:rsidR="00C97F38" w:rsidRPr="00835AB5">
        <w:rPr>
          <w:color w:val="000000"/>
          <w:sz w:val="26"/>
          <w:szCs w:val="26"/>
        </w:rPr>
        <w:t xml:space="preserve">ана», далее следует инструкция </w:t>
      </w:r>
      <w:r w:rsidRPr="00835AB5">
        <w:rPr>
          <w:color w:val="000000"/>
          <w:sz w:val="26"/>
          <w:szCs w:val="26"/>
        </w:rPr>
        <w:t>о том, каким образом можно разблокировать банковскую карту. Если Вы выполните данную инструкци</w:t>
      </w:r>
      <w:r w:rsidR="00E57549" w:rsidRPr="00835AB5">
        <w:rPr>
          <w:color w:val="000000"/>
          <w:sz w:val="26"/>
          <w:szCs w:val="26"/>
        </w:rPr>
        <w:t xml:space="preserve">ю, то со счета банковской карты </w:t>
      </w:r>
      <w:r w:rsidRPr="00835AB5">
        <w:rPr>
          <w:color w:val="000000"/>
          <w:sz w:val="26"/>
          <w:szCs w:val="26"/>
        </w:rPr>
        <w:t>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 xml:space="preserve">Если Вы разместили в Интернете объявление об утере какой-либо вещи (документа, сотового телефона, </w:t>
      </w:r>
      <w:r w:rsidR="00C97F38" w:rsidRPr="00835AB5">
        <w:rPr>
          <w:color w:val="000000"/>
          <w:sz w:val="26"/>
          <w:szCs w:val="26"/>
        </w:rPr>
        <w:t xml:space="preserve">ключей и т.д.) и Вам позвонили </w:t>
      </w:r>
      <w:r w:rsidRPr="00835AB5">
        <w:rPr>
          <w:color w:val="000000"/>
          <w:sz w:val="26"/>
          <w:szCs w:val="26"/>
        </w:rPr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835AB5">
        <w:rPr>
          <w:b/>
          <w:bCs/>
          <w:color w:val="000000"/>
          <w:sz w:val="26"/>
          <w:szCs w:val="26"/>
        </w:rPr>
        <w:t>не переводите денежные средства на электронные счета. ЭТО ДЕЙСТВУЮТ МОШЕННИКИ!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>Осуществляя покупки через Интерне</w:t>
      </w:r>
      <w:r w:rsidR="00E57549" w:rsidRPr="00835AB5">
        <w:rPr>
          <w:color w:val="000000"/>
          <w:sz w:val="26"/>
          <w:szCs w:val="26"/>
        </w:rPr>
        <w:t xml:space="preserve">т, будьте бдительны. Убедитесь </w:t>
      </w:r>
      <w:r w:rsidRPr="00835AB5">
        <w:rPr>
          <w:color w:val="000000"/>
          <w:sz w:val="26"/>
          <w:szCs w:val="26"/>
        </w:rPr>
        <w:t xml:space="preserve">в надежности продавца или интернет-магазина. Найдите отзывы об интернет-магазине. </w:t>
      </w:r>
      <w:r w:rsidRPr="00835AB5">
        <w:rPr>
          <w:b/>
          <w:bCs/>
          <w:color w:val="000000"/>
          <w:sz w:val="26"/>
          <w:szCs w:val="26"/>
        </w:rPr>
        <w:t>Не переводите предоплату за товар.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="00C97F38" w:rsidRPr="00835AB5">
        <w:rPr>
          <w:b/>
          <w:bCs/>
          <w:color w:val="000000"/>
          <w:sz w:val="26"/>
          <w:szCs w:val="26"/>
        </w:rPr>
        <w:t xml:space="preserve">ЭТО МОШЕННИКИ! </w:t>
      </w:r>
      <w:r w:rsidRPr="00835AB5">
        <w:rPr>
          <w:b/>
          <w:bCs/>
          <w:color w:val="000000"/>
          <w:sz w:val="26"/>
          <w:szCs w:val="26"/>
        </w:rPr>
        <w:t>Без официального объявления в нашей стране не может проводиться никакой «Срочный обмен денег»</w:t>
      </w:r>
      <w:r w:rsidR="00C97F38" w:rsidRPr="00835AB5">
        <w:rPr>
          <w:b/>
          <w:bCs/>
          <w:color w:val="000000"/>
          <w:sz w:val="26"/>
          <w:szCs w:val="26"/>
        </w:rPr>
        <w:t>!</w:t>
      </w:r>
    </w:p>
    <w:p w:rsid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color w:val="000000"/>
          <w:sz w:val="26"/>
          <w:szCs w:val="26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835AB5">
        <w:rPr>
          <w:bCs/>
          <w:color w:val="000000"/>
          <w:sz w:val="26"/>
          <w:szCs w:val="26"/>
        </w:rPr>
        <w:t>Прежде чем открыть двери незнакомцу,</w:t>
      </w:r>
      <w:r w:rsidR="00C97F38" w:rsidRPr="00835AB5">
        <w:rPr>
          <w:bCs/>
          <w:color w:val="000000"/>
          <w:sz w:val="26"/>
          <w:szCs w:val="26"/>
        </w:rPr>
        <w:t xml:space="preserve"> </w:t>
      </w:r>
      <w:r w:rsidRPr="00835AB5">
        <w:rPr>
          <w:color w:val="000000"/>
          <w:sz w:val="26"/>
          <w:szCs w:val="26"/>
        </w:rPr>
        <w:t>позвоните в названную им организацию и уточните, направляли ли к Вам специалиста.</w:t>
      </w:r>
    </w:p>
    <w:p w:rsidR="00835AB5" w:rsidRPr="00835AB5" w:rsidRDefault="004772E5" w:rsidP="00835AB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6"/>
          <w:szCs w:val="26"/>
        </w:rPr>
      </w:pPr>
      <w:r w:rsidRPr="00835AB5">
        <w:rPr>
          <w:b/>
          <w:bCs/>
          <w:color w:val="000000"/>
          <w:sz w:val="26"/>
          <w:szCs w:val="26"/>
        </w:rPr>
        <w:t xml:space="preserve">Если Вы стали жертвой </w:t>
      </w:r>
      <w:r w:rsidR="00C97F38" w:rsidRPr="00835AB5">
        <w:rPr>
          <w:b/>
          <w:bCs/>
          <w:color w:val="000000"/>
          <w:sz w:val="26"/>
          <w:szCs w:val="26"/>
        </w:rPr>
        <w:t>мошеннических действий</w:t>
      </w:r>
      <w:r w:rsidR="00E57549" w:rsidRPr="00835AB5">
        <w:rPr>
          <w:b/>
          <w:bCs/>
          <w:color w:val="000000"/>
          <w:sz w:val="26"/>
          <w:szCs w:val="26"/>
        </w:rPr>
        <w:t xml:space="preserve">, своевременно </w:t>
      </w:r>
      <w:r w:rsidRPr="00835AB5">
        <w:rPr>
          <w:b/>
          <w:bCs/>
          <w:color w:val="000000"/>
          <w:sz w:val="26"/>
          <w:szCs w:val="26"/>
        </w:rPr>
        <w:t>обращайтесь в дежурную часть УМВД Р</w:t>
      </w:r>
      <w:r w:rsidR="00C97F38" w:rsidRPr="00835AB5">
        <w:rPr>
          <w:b/>
          <w:bCs/>
          <w:color w:val="000000"/>
          <w:sz w:val="26"/>
          <w:szCs w:val="26"/>
        </w:rPr>
        <w:t xml:space="preserve">оссии по Ярославской области по </w:t>
      </w:r>
      <w:r w:rsidRPr="00835AB5">
        <w:rPr>
          <w:b/>
          <w:bCs/>
          <w:color w:val="000000"/>
          <w:sz w:val="26"/>
          <w:szCs w:val="26"/>
        </w:rPr>
        <w:t>телефону: 8 (4852) 73-10-50.</w:t>
      </w:r>
    </w:p>
    <w:sectPr w:rsidR="00835AB5" w:rsidRPr="00835AB5" w:rsidSect="00C3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568" w:right="567" w:bottom="284" w:left="567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52" w:rsidRDefault="00CE7852">
      <w:r>
        <w:separator/>
      </w:r>
    </w:p>
  </w:endnote>
  <w:endnote w:type="continuationSeparator" w:id="1">
    <w:p w:rsidR="00CE7852" w:rsidRDefault="00CE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B5" w:rsidRDefault="00835A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B5" w:rsidRDefault="00835AB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B5" w:rsidRDefault="00835A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52" w:rsidRDefault="00CE7852">
      <w:r>
        <w:separator/>
      </w:r>
    </w:p>
  </w:footnote>
  <w:footnote w:type="continuationSeparator" w:id="1">
    <w:p w:rsidR="00CE7852" w:rsidRDefault="00CE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8790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B5" w:rsidRDefault="00835A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ccecff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B429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68F"/>
    <w:rsid w:val="003E39DD"/>
    <w:rsid w:val="003F158E"/>
    <w:rsid w:val="003F6ACD"/>
    <w:rsid w:val="00413EAE"/>
    <w:rsid w:val="00440606"/>
    <w:rsid w:val="00441F0A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0844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35AB5"/>
    <w:rsid w:val="00844F21"/>
    <w:rsid w:val="0084708D"/>
    <w:rsid w:val="00865E19"/>
    <w:rsid w:val="00881CD8"/>
    <w:rsid w:val="008823A1"/>
    <w:rsid w:val="0089152B"/>
    <w:rsid w:val="008A5169"/>
    <w:rsid w:val="008A573F"/>
    <w:rsid w:val="008B029D"/>
    <w:rsid w:val="008B50A1"/>
    <w:rsid w:val="008C09D2"/>
    <w:rsid w:val="008C2451"/>
    <w:rsid w:val="008C4D18"/>
    <w:rsid w:val="008C4FF6"/>
    <w:rsid w:val="008C6B60"/>
    <w:rsid w:val="008C78F8"/>
    <w:rsid w:val="008D7AB7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37303"/>
    <w:rsid w:val="00C5025A"/>
    <w:rsid w:val="00C5140E"/>
    <w:rsid w:val="00C516AF"/>
    <w:rsid w:val="00C619EB"/>
    <w:rsid w:val="00C771DC"/>
    <w:rsid w:val="00C978BE"/>
    <w:rsid w:val="00C97F38"/>
    <w:rsid w:val="00CA2144"/>
    <w:rsid w:val="00CA2B1F"/>
    <w:rsid w:val="00CD430D"/>
    <w:rsid w:val="00CD4E8D"/>
    <w:rsid w:val="00CE1CDA"/>
    <w:rsid w:val="00CE5D65"/>
    <w:rsid w:val="00CE7852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A191C"/>
    <w:rsid w:val="00DB57BB"/>
    <w:rsid w:val="00DE1C2A"/>
    <w:rsid w:val="00E23E8E"/>
    <w:rsid w:val="00E24CE3"/>
    <w:rsid w:val="00E55F5E"/>
    <w:rsid w:val="00E57549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8790E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395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user</cp:lastModifiedBy>
  <cp:revision>77</cp:revision>
  <cp:lastPrinted>2011-06-07T12:47:00Z</cp:lastPrinted>
  <dcterms:created xsi:type="dcterms:W3CDTF">2011-05-30T14:20:00Z</dcterms:created>
  <dcterms:modified xsi:type="dcterms:W3CDTF">2020-03-13T10:16:00Z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